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07B8" w14:textId="77777777" w:rsidR="00E364EA" w:rsidRPr="00614703" w:rsidRDefault="00E364EA" w:rsidP="00E364EA">
      <w:pPr>
        <w:spacing w:after="0"/>
        <w:jc w:val="center"/>
        <w:rPr>
          <w:b/>
          <w:bCs/>
          <w:sz w:val="42"/>
          <w:szCs w:val="42"/>
        </w:rPr>
      </w:pPr>
      <w:r w:rsidRPr="00614703">
        <w:rPr>
          <w:b/>
          <w:bCs/>
          <w:sz w:val="42"/>
          <w:szCs w:val="42"/>
        </w:rPr>
        <w:t>Embassy of Nepal, Kuala Lumpur</w:t>
      </w:r>
    </w:p>
    <w:p w14:paraId="7236155C" w14:textId="77777777" w:rsidR="00E364EA" w:rsidRDefault="00E364EA" w:rsidP="00E364EA">
      <w:pPr>
        <w:spacing w:after="0"/>
        <w:jc w:val="center"/>
      </w:pPr>
    </w:p>
    <w:p w14:paraId="1C8D21CD" w14:textId="34E5E2AF" w:rsidR="00E364EA" w:rsidRPr="00E364EA" w:rsidRDefault="00E364EA" w:rsidP="00E364EA">
      <w:pPr>
        <w:spacing w:after="0"/>
        <w:jc w:val="both"/>
        <w:rPr>
          <w:b/>
          <w:bCs/>
          <w:sz w:val="30"/>
          <w:szCs w:val="30"/>
        </w:rPr>
      </w:pPr>
      <w:r w:rsidRPr="00E364EA">
        <w:rPr>
          <w:b/>
          <w:bCs/>
          <w:sz w:val="30"/>
          <w:szCs w:val="30"/>
        </w:rPr>
        <w:t>Submission for Attestation</w:t>
      </w:r>
    </w:p>
    <w:tbl>
      <w:tblPr>
        <w:tblStyle w:val="TableGrid"/>
        <w:tblW w:w="9876" w:type="dxa"/>
        <w:tblLook w:val="04A0" w:firstRow="1" w:lastRow="0" w:firstColumn="1" w:lastColumn="0" w:noHBand="0" w:noVBand="1"/>
      </w:tblPr>
      <w:tblGrid>
        <w:gridCol w:w="569"/>
        <w:gridCol w:w="8227"/>
        <w:gridCol w:w="1080"/>
      </w:tblGrid>
      <w:tr w:rsidR="00E364EA" w:rsidRPr="00A965B0" w14:paraId="0BE593FB" w14:textId="77777777" w:rsidTr="00614703">
        <w:tc>
          <w:tcPr>
            <w:tcW w:w="569" w:type="dxa"/>
            <w:shd w:val="clear" w:color="auto" w:fill="FFC000"/>
          </w:tcPr>
          <w:p w14:paraId="36D71ADC" w14:textId="77777777" w:rsidR="00E364EA" w:rsidRPr="00A965B0" w:rsidRDefault="00E364EA" w:rsidP="003D3A10">
            <w:pPr>
              <w:tabs>
                <w:tab w:val="left" w:pos="65"/>
                <w:tab w:val="left" w:pos="155"/>
              </w:tabs>
              <w:rPr>
                <w:b/>
                <w:bCs/>
              </w:rPr>
            </w:pPr>
            <w:r w:rsidRPr="00A965B0">
              <w:rPr>
                <w:b/>
                <w:bCs/>
              </w:rPr>
              <w:t>NO.</w:t>
            </w:r>
          </w:p>
        </w:tc>
        <w:tc>
          <w:tcPr>
            <w:tcW w:w="8227" w:type="dxa"/>
            <w:shd w:val="clear" w:color="auto" w:fill="FFC000"/>
          </w:tcPr>
          <w:p w14:paraId="752E452E" w14:textId="77777777" w:rsidR="00E364EA" w:rsidRPr="00A965B0" w:rsidRDefault="00E364EA" w:rsidP="003D3A10">
            <w:pPr>
              <w:jc w:val="center"/>
              <w:rPr>
                <w:b/>
                <w:bCs/>
              </w:rPr>
            </w:pPr>
            <w:r w:rsidRPr="00A965B0">
              <w:rPr>
                <w:b/>
                <w:bCs/>
              </w:rPr>
              <w:t>Checklist / Documents</w:t>
            </w:r>
          </w:p>
        </w:tc>
        <w:tc>
          <w:tcPr>
            <w:tcW w:w="1080" w:type="dxa"/>
            <w:shd w:val="clear" w:color="auto" w:fill="FFC000"/>
          </w:tcPr>
          <w:p w14:paraId="0B20FF0F" w14:textId="77777777" w:rsidR="00E364EA" w:rsidRPr="00A965B0" w:rsidRDefault="00E364EA" w:rsidP="003D3A10">
            <w:pPr>
              <w:rPr>
                <w:b/>
                <w:bCs/>
              </w:rPr>
            </w:pPr>
            <w:r>
              <w:rPr>
                <w:b/>
                <w:bCs/>
              </w:rPr>
              <w:t>Remarks</w:t>
            </w:r>
          </w:p>
        </w:tc>
      </w:tr>
      <w:tr w:rsidR="00E364EA" w14:paraId="75E03C21" w14:textId="77777777" w:rsidTr="00614703">
        <w:tc>
          <w:tcPr>
            <w:tcW w:w="569" w:type="dxa"/>
          </w:tcPr>
          <w:p w14:paraId="016ABA23" w14:textId="77777777" w:rsidR="00E364EA" w:rsidRDefault="00E364EA" w:rsidP="003D3A10">
            <w:pPr>
              <w:tabs>
                <w:tab w:val="center" w:pos="360"/>
              </w:tabs>
            </w:pPr>
            <w:r>
              <w:t>1.</w:t>
            </w:r>
          </w:p>
        </w:tc>
        <w:tc>
          <w:tcPr>
            <w:tcW w:w="8227" w:type="dxa"/>
          </w:tcPr>
          <w:p w14:paraId="76737BCC" w14:textId="0FDA9900" w:rsidR="00E364EA" w:rsidRDefault="00E364EA" w:rsidP="003D3A10">
            <w:pPr>
              <w:jc w:val="both"/>
            </w:pPr>
            <w:r>
              <w:t>Application letter to the Embassy of Nepal, Kuala Lumpur</w:t>
            </w:r>
            <w:r w:rsidR="00614703">
              <w:t xml:space="preserve">  </w:t>
            </w:r>
            <w:proofErr w:type="gramStart"/>
            <w:r w:rsidR="00614703">
              <w:t xml:space="preserve">   [</w:t>
            </w:r>
            <w:proofErr w:type="gramEnd"/>
            <w:r w:rsidR="00614703">
              <w:t>Specific Format]</w:t>
            </w:r>
          </w:p>
        </w:tc>
        <w:tc>
          <w:tcPr>
            <w:tcW w:w="1080" w:type="dxa"/>
          </w:tcPr>
          <w:p w14:paraId="47612BF5" w14:textId="6F310C27" w:rsidR="00E364EA" w:rsidRDefault="00E364EA" w:rsidP="003D3A10"/>
        </w:tc>
      </w:tr>
      <w:tr w:rsidR="00E364EA" w14:paraId="5232127D" w14:textId="77777777" w:rsidTr="00614703">
        <w:tc>
          <w:tcPr>
            <w:tcW w:w="569" w:type="dxa"/>
          </w:tcPr>
          <w:p w14:paraId="366FADEF" w14:textId="77777777" w:rsidR="00E364EA" w:rsidRDefault="00E364EA" w:rsidP="003D3A10">
            <w:r>
              <w:t>2.</w:t>
            </w:r>
          </w:p>
        </w:tc>
        <w:tc>
          <w:tcPr>
            <w:tcW w:w="8227" w:type="dxa"/>
          </w:tcPr>
          <w:p w14:paraId="75706BAF" w14:textId="77777777" w:rsidR="00E364EA" w:rsidRDefault="00E364EA" w:rsidP="003D3A10">
            <w:pPr>
              <w:jc w:val="both"/>
            </w:pPr>
            <w:r w:rsidRPr="00231AFC">
              <w:rPr>
                <w:b/>
              </w:rPr>
              <w:t>Copy</w:t>
            </w:r>
            <w:r>
              <w:t xml:space="preserve"> of KDN quota approval (</w:t>
            </w:r>
            <w:r w:rsidRPr="004D47BF">
              <w:t>Bahasa Malay)</w:t>
            </w:r>
            <w:r>
              <w:t xml:space="preserve"> </w:t>
            </w:r>
          </w:p>
        </w:tc>
        <w:tc>
          <w:tcPr>
            <w:tcW w:w="1080" w:type="dxa"/>
          </w:tcPr>
          <w:p w14:paraId="74E00BD0" w14:textId="77777777" w:rsidR="00E364EA" w:rsidRDefault="00E364EA" w:rsidP="003D3A10"/>
        </w:tc>
      </w:tr>
      <w:tr w:rsidR="00E364EA" w14:paraId="24B9D15D" w14:textId="77777777" w:rsidTr="00614703">
        <w:tc>
          <w:tcPr>
            <w:tcW w:w="569" w:type="dxa"/>
          </w:tcPr>
          <w:p w14:paraId="65FC1CD9" w14:textId="77777777" w:rsidR="00E364EA" w:rsidRDefault="00E364EA" w:rsidP="003D3A10">
            <w:r>
              <w:t>3.</w:t>
            </w:r>
          </w:p>
        </w:tc>
        <w:tc>
          <w:tcPr>
            <w:tcW w:w="8227" w:type="dxa"/>
          </w:tcPr>
          <w:p w14:paraId="13EBB010" w14:textId="344F191F" w:rsidR="00E364EA" w:rsidRDefault="00E364EA" w:rsidP="003D3A10">
            <w:pPr>
              <w:jc w:val="both"/>
            </w:pPr>
            <w:r>
              <w:rPr>
                <w:b/>
              </w:rPr>
              <w:t xml:space="preserve">Copy </w:t>
            </w:r>
            <w:r w:rsidRPr="00231AFC">
              <w:t>of</w:t>
            </w:r>
            <w:r w:rsidR="00A85960">
              <w:t xml:space="preserve"> English </w:t>
            </w:r>
            <w:r w:rsidR="00A85960" w:rsidRPr="00231AFC">
              <w:t>translation</w:t>
            </w:r>
            <w:r w:rsidRPr="00231AFC">
              <w:t xml:space="preserve"> of KDN </w:t>
            </w:r>
            <w:r>
              <w:t xml:space="preserve">quota </w:t>
            </w:r>
            <w:r w:rsidRPr="00231AFC">
              <w:t>approval letter</w:t>
            </w:r>
            <w:r>
              <w:t xml:space="preserve"> (by Dewan Bahasa dan </w:t>
            </w:r>
            <w:proofErr w:type="spellStart"/>
            <w:r>
              <w:t>Pustaka</w:t>
            </w:r>
            <w:proofErr w:type="spellEnd"/>
            <w:r>
              <w:t xml:space="preserve"> /Court interpreter or translator)</w:t>
            </w:r>
            <w:r w:rsidR="00A85960">
              <w:t xml:space="preserve"> attested by </w:t>
            </w:r>
            <w:r w:rsidR="00A85960">
              <w:t>Consular Division of the Ministry of the Foreign Affairs, Malaysia</w:t>
            </w:r>
          </w:p>
        </w:tc>
        <w:tc>
          <w:tcPr>
            <w:tcW w:w="1080" w:type="dxa"/>
          </w:tcPr>
          <w:p w14:paraId="53CE199F" w14:textId="77777777" w:rsidR="00E364EA" w:rsidRDefault="00E364EA" w:rsidP="003D3A10"/>
        </w:tc>
      </w:tr>
      <w:tr w:rsidR="00E364EA" w14:paraId="034DE01F" w14:textId="77777777" w:rsidTr="00614703">
        <w:tc>
          <w:tcPr>
            <w:tcW w:w="569" w:type="dxa"/>
          </w:tcPr>
          <w:p w14:paraId="07A1A625" w14:textId="77777777" w:rsidR="00E364EA" w:rsidRDefault="00E364EA" w:rsidP="003D3A10">
            <w:r>
              <w:t>4.</w:t>
            </w:r>
          </w:p>
        </w:tc>
        <w:tc>
          <w:tcPr>
            <w:tcW w:w="8227" w:type="dxa"/>
          </w:tcPr>
          <w:p w14:paraId="5F6F863F" w14:textId="77777777" w:rsidR="00E364EA" w:rsidRDefault="00E364EA" w:rsidP="003D3A10">
            <w:pPr>
              <w:jc w:val="both"/>
            </w:pPr>
            <w:r>
              <w:t xml:space="preserve">Demand letter signed by the employer and attested by the Department of Labour of Malaysia and the Consular Division of the Ministry of the Foreign Affairs, Malaysia. </w:t>
            </w:r>
          </w:p>
        </w:tc>
        <w:tc>
          <w:tcPr>
            <w:tcW w:w="1080" w:type="dxa"/>
          </w:tcPr>
          <w:p w14:paraId="547E108D" w14:textId="77777777" w:rsidR="00E364EA" w:rsidRDefault="00E364EA" w:rsidP="003D3A10">
            <w:r>
              <w:t>Specific Format</w:t>
            </w:r>
          </w:p>
        </w:tc>
      </w:tr>
      <w:tr w:rsidR="00E364EA" w14:paraId="538965BF" w14:textId="77777777" w:rsidTr="00614703">
        <w:tc>
          <w:tcPr>
            <w:tcW w:w="569" w:type="dxa"/>
          </w:tcPr>
          <w:p w14:paraId="5D9BB224" w14:textId="77777777" w:rsidR="00E364EA" w:rsidRDefault="00E364EA" w:rsidP="003D3A10">
            <w:r>
              <w:t>5.</w:t>
            </w:r>
          </w:p>
        </w:tc>
        <w:tc>
          <w:tcPr>
            <w:tcW w:w="8227" w:type="dxa"/>
          </w:tcPr>
          <w:p w14:paraId="390E07B7" w14:textId="62E7BC56" w:rsidR="00E364EA" w:rsidRDefault="00E364EA" w:rsidP="003D3A10">
            <w:pPr>
              <w:jc w:val="both"/>
            </w:pPr>
            <w:r>
              <w:t xml:space="preserve">Employment Contract signed by the </w:t>
            </w:r>
            <w:proofErr w:type="gramStart"/>
            <w:r>
              <w:t>employer</w:t>
            </w:r>
            <w:r w:rsidR="00614703">
              <w:t xml:space="preserve">  [</w:t>
            </w:r>
            <w:proofErr w:type="gramEnd"/>
            <w:r w:rsidR="00614703">
              <w:t>Specific Format]</w:t>
            </w:r>
          </w:p>
        </w:tc>
        <w:tc>
          <w:tcPr>
            <w:tcW w:w="1080" w:type="dxa"/>
          </w:tcPr>
          <w:p w14:paraId="6A4AD2E4" w14:textId="1B55E528" w:rsidR="00E364EA" w:rsidRDefault="00E364EA" w:rsidP="003D3A10"/>
        </w:tc>
      </w:tr>
      <w:tr w:rsidR="00E364EA" w14:paraId="3E7772F5" w14:textId="77777777" w:rsidTr="00614703">
        <w:tc>
          <w:tcPr>
            <w:tcW w:w="569" w:type="dxa"/>
          </w:tcPr>
          <w:p w14:paraId="59111FF6" w14:textId="77777777" w:rsidR="00E364EA" w:rsidRDefault="00E364EA" w:rsidP="003D3A10">
            <w:r>
              <w:t>6.</w:t>
            </w:r>
          </w:p>
        </w:tc>
        <w:tc>
          <w:tcPr>
            <w:tcW w:w="8227" w:type="dxa"/>
          </w:tcPr>
          <w:p w14:paraId="0103F677" w14:textId="482700C8" w:rsidR="00E364EA" w:rsidRDefault="00E364EA" w:rsidP="003D3A10">
            <w:pPr>
              <w:jc w:val="both"/>
            </w:pPr>
            <w:r>
              <w:t>Power of Attorney</w:t>
            </w:r>
            <w:r w:rsidR="00614703">
              <w:t xml:space="preserve"> [Specific Format]</w:t>
            </w:r>
          </w:p>
        </w:tc>
        <w:tc>
          <w:tcPr>
            <w:tcW w:w="1080" w:type="dxa"/>
          </w:tcPr>
          <w:p w14:paraId="1012DB65" w14:textId="0A1AD513" w:rsidR="00E364EA" w:rsidRDefault="00E364EA" w:rsidP="003D3A10"/>
        </w:tc>
      </w:tr>
      <w:tr w:rsidR="00E364EA" w14:paraId="331BE1E1" w14:textId="77777777" w:rsidTr="00614703">
        <w:tc>
          <w:tcPr>
            <w:tcW w:w="569" w:type="dxa"/>
          </w:tcPr>
          <w:p w14:paraId="0781E801" w14:textId="77777777" w:rsidR="00E364EA" w:rsidRDefault="00E364EA" w:rsidP="003D3A10">
            <w:r>
              <w:t>7.</w:t>
            </w:r>
          </w:p>
        </w:tc>
        <w:tc>
          <w:tcPr>
            <w:tcW w:w="8227" w:type="dxa"/>
          </w:tcPr>
          <w:p w14:paraId="1DAE12A2" w14:textId="77777777" w:rsidR="00E364EA" w:rsidRDefault="00E364EA" w:rsidP="003D3A10">
            <w:pPr>
              <w:jc w:val="both"/>
            </w:pPr>
            <w:r>
              <w:t>L</w:t>
            </w:r>
            <w:r w:rsidRPr="0051258F">
              <w:t>ist of the existing Nepalese workers with their contact numbers.</w:t>
            </w:r>
          </w:p>
        </w:tc>
        <w:tc>
          <w:tcPr>
            <w:tcW w:w="1080" w:type="dxa"/>
          </w:tcPr>
          <w:p w14:paraId="3A0D8108" w14:textId="77777777" w:rsidR="00E364EA" w:rsidRDefault="00E364EA" w:rsidP="003D3A10"/>
        </w:tc>
      </w:tr>
      <w:tr w:rsidR="00E364EA" w14:paraId="2A3D43ED" w14:textId="77777777" w:rsidTr="00614703">
        <w:tc>
          <w:tcPr>
            <w:tcW w:w="569" w:type="dxa"/>
          </w:tcPr>
          <w:p w14:paraId="4FB543A3" w14:textId="77777777" w:rsidR="00E364EA" w:rsidRDefault="00E364EA" w:rsidP="003D3A10">
            <w:r>
              <w:t>8.</w:t>
            </w:r>
          </w:p>
        </w:tc>
        <w:tc>
          <w:tcPr>
            <w:tcW w:w="8227" w:type="dxa"/>
          </w:tcPr>
          <w:p w14:paraId="77F0A851" w14:textId="77777777" w:rsidR="00E364EA" w:rsidRDefault="00E364EA" w:rsidP="003D3A10">
            <w:pPr>
              <w:jc w:val="both"/>
            </w:pPr>
            <w:r>
              <w:t>Demand letter, employment contract and related documents should be strictly signed by the Chief Executive Officer, company director or manager authorised by the company. The documents should be submitted to the Embassy by the CEO or company director or authorised manager. The fo</w:t>
            </w:r>
            <w:bookmarkStart w:id="0" w:name="_GoBack"/>
            <w:bookmarkEnd w:id="0"/>
            <w:r>
              <w:t>llowing documents of the authorised person should be submitted for submission and collection of the documents:</w:t>
            </w:r>
          </w:p>
          <w:p w14:paraId="66761F0A" w14:textId="77777777" w:rsidR="00E364EA" w:rsidRDefault="00E364EA" w:rsidP="003D3A10">
            <w:pPr>
              <w:pStyle w:val="ListParagraph"/>
              <w:numPr>
                <w:ilvl w:val="0"/>
                <w:numId w:val="21"/>
              </w:numPr>
              <w:jc w:val="both"/>
            </w:pPr>
            <w:r>
              <w:t>Authorization letter</w:t>
            </w:r>
          </w:p>
          <w:p w14:paraId="5C91A6F6" w14:textId="77777777" w:rsidR="00E364EA" w:rsidRDefault="00E364EA" w:rsidP="003D3A10">
            <w:pPr>
              <w:pStyle w:val="ListParagraph"/>
              <w:numPr>
                <w:ilvl w:val="0"/>
                <w:numId w:val="21"/>
              </w:numPr>
              <w:jc w:val="both"/>
            </w:pPr>
            <w:r>
              <w:t>Form 9- Company Registration Certificate (SSM)</w:t>
            </w:r>
          </w:p>
          <w:p w14:paraId="5ABF0D86" w14:textId="77777777" w:rsidR="00E364EA" w:rsidRDefault="00E364EA" w:rsidP="003D3A10">
            <w:pPr>
              <w:pStyle w:val="ListParagraph"/>
              <w:numPr>
                <w:ilvl w:val="0"/>
                <w:numId w:val="21"/>
              </w:numPr>
              <w:jc w:val="both"/>
            </w:pPr>
            <w:r>
              <w:t>Form 49 – Register of Company Directors</w:t>
            </w:r>
          </w:p>
          <w:p w14:paraId="6E76A591" w14:textId="77777777" w:rsidR="00E364EA" w:rsidRDefault="00E364EA" w:rsidP="003D3A10">
            <w:pPr>
              <w:pStyle w:val="ListParagraph"/>
              <w:numPr>
                <w:ilvl w:val="0"/>
                <w:numId w:val="21"/>
              </w:numPr>
              <w:jc w:val="both"/>
            </w:pPr>
            <w:r>
              <w:t>Copy of the EPF contribution receipt</w:t>
            </w:r>
          </w:p>
          <w:p w14:paraId="58BAAE59" w14:textId="77777777" w:rsidR="00E364EA" w:rsidRDefault="00E364EA" w:rsidP="003D3A10">
            <w:pPr>
              <w:pStyle w:val="ListParagraph"/>
              <w:numPr>
                <w:ilvl w:val="0"/>
                <w:numId w:val="21"/>
              </w:numPr>
              <w:jc w:val="both"/>
            </w:pPr>
            <w:r>
              <w:t>Copy of NRIC</w:t>
            </w:r>
          </w:p>
        </w:tc>
        <w:tc>
          <w:tcPr>
            <w:tcW w:w="1080" w:type="dxa"/>
          </w:tcPr>
          <w:p w14:paraId="0CBF8425" w14:textId="77777777" w:rsidR="00E364EA" w:rsidRDefault="00E364EA" w:rsidP="003D3A10"/>
        </w:tc>
      </w:tr>
      <w:tr w:rsidR="00E364EA" w14:paraId="60A95454" w14:textId="77777777" w:rsidTr="00614703">
        <w:tc>
          <w:tcPr>
            <w:tcW w:w="569" w:type="dxa"/>
          </w:tcPr>
          <w:p w14:paraId="0B63B5B1" w14:textId="77777777" w:rsidR="00E364EA" w:rsidRDefault="00E364EA" w:rsidP="003D3A10">
            <w:r>
              <w:t>9.</w:t>
            </w:r>
          </w:p>
        </w:tc>
        <w:tc>
          <w:tcPr>
            <w:tcW w:w="8227" w:type="dxa"/>
          </w:tcPr>
          <w:p w14:paraId="0B3DEB92" w14:textId="77777777" w:rsidR="00E364EA" w:rsidRDefault="00E364EA" w:rsidP="003D3A10">
            <w:pPr>
              <w:jc w:val="both"/>
            </w:pPr>
            <w:r>
              <w:t>Other relevant documents / Information:</w:t>
            </w:r>
          </w:p>
          <w:p w14:paraId="6182F037" w14:textId="77777777" w:rsidR="00E364EA" w:rsidRDefault="00E364EA" w:rsidP="003D3A10">
            <w:pPr>
              <w:numPr>
                <w:ilvl w:val="0"/>
                <w:numId w:val="1"/>
              </w:numPr>
              <w:jc w:val="both"/>
            </w:pPr>
            <w:r>
              <w:t>Salary slips of latest three months of existing Nepalese workers</w:t>
            </w:r>
          </w:p>
          <w:p w14:paraId="77466650" w14:textId="77777777" w:rsidR="00E364EA" w:rsidRDefault="00E364EA" w:rsidP="003D3A10">
            <w:pPr>
              <w:pStyle w:val="ListParagraph"/>
              <w:numPr>
                <w:ilvl w:val="0"/>
                <w:numId w:val="1"/>
              </w:numPr>
              <w:jc w:val="both"/>
            </w:pPr>
            <w:r>
              <w:t>List of client/s where the Nepalese workers are to be deployed by the company (for the service sectors like security &amp; cleaning)</w:t>
            </w:r>
          </w:p>
        </w:tc>
        <w:tc>
          <w:tcPr>
            <w:tcW w:w="1080" w:type="dxa"/>
          </w:tcPr>
          <w:p w14:paraId="62D00053" w14:textId="77777777" w:rsidR="00E364EA" w:rsidRDefault="00E364EA" w:rsidP="003D3A10"/>
        </w:tc>
      </w:tr>
    </w:tbl>
    <w:p w14:paraId="0C0F0247" w14:textId="77777777" w:rsidR="00E364EA" w:rsidRDefault="00E364EA" w:rsidP="001114F8">
      <w:pPr>
        <w:spacing w:after="0"/>
      </w:pPr>
    </w:p>
    <w:p w14:paraId="3C4172B5" w14:textId="77777777" w:rsidR="008D5092" w:rsidRPr="00E364EA" w:rsidRDefault="008D5092" w:rsidP="001114F8">
      <w:pPr>
        <w:spacing w:after="0"/>
        <w:rPr>
          <w:b/>
          <w:bCs/>
          <w:sz w:val="26"/>
          <w:szCs w:val="26"/>
          <w:u w:val="single"/>
        </w:rPr>
      </w:pPr>
      <w:r w:rsidRPr="00E364EA">
        <w:rPr>
          <w:b/>
          <w:bCs/>
          <w:sz w:val="26"/>
          <w:szCs w:val="26"/>
          <w:u w:val="single"/>
        </w:rPr>
        <w:t>Note:</w:t>
      </w:r>
    </w:p>
    <w:p w14:paraId="35DA5FB3" w14:textId="524E89D7" w:rsidR="008D5092" w:rsidRPr="00CA3A9F" w:rsidRDefault="008D5092" w:rsidP="001114F8">
      <w:pPr>
        <w:numPr>
          <w:ilvl w:val="0"/>
          <w:numId w:val="2"/>
        </w:numPr>
        <w:spacing w:after="0"/>
        <w:ind w:left="142" w:hanging="142"/>
      </w:pPr>
      <w:r w:rsidRPr="00CA3A9F">
        <w:t xml:space="preserve">Documents shall be submitted in </w:t>
      </w:r>
      <w:r w:rsidRPr="00CA3A9F">
        <w:rPr>
          <w:u w:val="single"/>
        </w:rPr>
        <w:t>two sets</w:t>
      </w:r>
      <w:r w:rsidRPr="00CA3A9F">
        <w:t xml:space="preserve"> from Monday to Friday (from 10.00am -12.00pm only). </w:t>
      </w:r>
    </w:p>
    <w:p w14:paraId="28DA1221" w14:textId="77777777" w:rsidR="002C6871" w:rsidRDefault="00746295" w:rsidP="001114F8">
      <w:pPr>
        <w:numPr>
          <w:ilvl w:val="0"/>
          <w:numId w:val="2"/>
        </w:numPr>
        <w:spacing w:after="0"/>
        <w:ind w:left="142" w:hanging="142"/>
      </w:pPr>
      <w:r w:rsidRPr="00CA3A9F">
        <w:t>Please arrange the</w:t>
      </w:r>
      <w:r w:rsidR="00A965B0">
        <w:t xml:space="preserve"> </w:t>
      </w:r>
      <w:r w:rsidR="00A965B0" w:rsidRPr="00CA3A9F">
        <w:t>sequence</w:t>
      </w:r>
      <w:r w:rsidR="00A965B0">
        <w:t xml:space="preserve"> of the</w:t>
      </w:r>
      <w:r w:rsidRPr="00CA3A9F">
        <w:t xml:space="preserve"> documents a</w:t>
      </w:r>
      <w:r w:rsidR="00A965B0">
        <w:t>s per the</w:t>
      </w:r>
      <w:r w:rsidRPr="00CA3A9F">
        <w:t xml:space="preserve"> checklist before sub</w:t>
      </w:r>
      <w:r w:rsidR="00A965B0">
        <w:t>mission</w:t>
      </w:r>
      <w:r w:rsidRPr="00CA3A9F">
        <w:t>.</w:t>
      </w:r>
      <w:r w:rsidR="002C6871" w:rsidRPr="002C6871">
        <w:t xml:space="preserve"> </w:t>
      </w:r>
    </w:p>
    <w:p w14:paraId="39EE74E7" w14:textId="235CBB90" w:rsidR="00746295" w:rsidRDefault="002C6871" w:rsidP="001114F8">
      <w:pPr>
        <w:numPr>
          <w:ilvl w:val="0"/>
          <w:numId w:val="2"/>
        </w:numPr>
        <w:spacing w:after="0"/>
        <w:ind w:left="142" w:hanging="142"/>
      </w:pPr>
      <w:r w:rsidRPr="00CA3A9F">
        <w:t xml:space="preserve">Documents should be </w:t>
      </w:r>
      <w:r w:rsidR="00E364EA">
        <w:t>duly</w:t>
      </w:r>
      <w:r w:rsidR="00E364EA" w:rsidRPr="00CA3A9F">
        <w:t xml:space="preserve"> signed</w:t>
      </w:r>
      <w:r w:rsidR="00E364EA">
        <w:t xml:space="preserve"> by the Employer and </w:t>
      </w:r>
      <w:r w:rsidRPr="00CA3A9F">
        <w:t>stamped on all the pages.</w:t>
      </w:r>
    </w:p>
    <w:p w14:paraId="4FEEF325" w14:textId="19D74478" w:rsidR="00D51FDF" w:rsidRPr="00CA3A9F" w:rsidRDefault="00D51FDF" w:rsidP="001114F8">
      <w:pPr>
        <w:numPr>
          <w:ilvl w:val="0"/>
          <w:numId w:val="2"/>
        </w:numPr>
        <w:spacing w:after="0"/>
        <w:ind w:left="142" w:hanging="142"/>
      </w:pPr>
      <w:r>
        <w:t>Do not staple on Application, KDN, Demand Letter, Employment Contract and Power of Attorney</w:t>
      </w:r>
    </w:p>
    <w:p w14:paraId="0C07A307" w14:textId="4CCD3037" w:rsidR="008D5092" w:rsidRDefault="00EB22E9" w:rsidP="004056F6">
      <w:pPr>
        <w:numPr>
          <w:ilvl w:val="0"/>
          <w:numId w:val="2"/>
        </w:numPr>
        <w:spacing w:after="0"/>
        <w:ind w:left="142" w:hanging="142"/>
      </w:pPr>
      <w:r>
        <w:t xml:space="preserve">Mention </w:t>
      </w:r>
      <w:r w:rsidR="00E311DC" w:rsidRPr="00CA3A9F">
        <w:t xml:space="preserve">monthly </w:t>
      </w:r>
      <w:r w:rsidR="008D5092" w:rsidRPr="00CA3A9F">
        <w:t>salary including</w:t>
      </w:r>
      <w:r w:rsidR="00B14473" w:rsidRPr="00B14473">
        <w:t xml:space="preserve"> </w:t>
      </w:r>
      <w:r w:rsidR="00B14473" w:rsidRPr="00CA3A9F">
        <w:t>overtime</w:t>
      </w:r>
      <w:r w:rsidR="008D5092" w:rsidRPr="00CA3A9F">
        <w:t xml:space="preserve"> </w:t>
      </w:r>
      <w:r w:rsidR="00B14473">
        <w:t>(</w:t>
      </w:r>
      <w:r w:rsidR="00274E51" w:rsidRPr="00CA3A9F">
        <w:t xml:space="preserve">maximum </w:t>
      </w:r>
      <w:r w:rsidR="009D71E3" w:rsidRPr="00CA3A9F">
        <w:t xml:space="preserve">overtime </w:t>
      </w:r>
      <w:r w:rsidR="00274E51">
        <w:t>four</w:t>
      </w:r>
      <w:r w:rsidR="00E311DC" w:rsidRPr="00CA3A9F">
        <w:t xml:space="preserve"> hours </w:t>
      </w:r>
      <w:r w:rsidR="00274E51">
        <w:t>in a day</w:t>
      </w:r>
      <w:r w:rsidR="00B14473">
        <w:t>)</w:t>
      </w:r>
      <w:r w:rsidR="00274E51">
        <w:t xml:space="preserve"> </w:t>
      </w:r>
      <w:r w:rsidR="00D51FDF">
        <w:t>as per</w:t>
      </w:r>
      <w:r w:rsidR="00A965B0">
        <w:t xml:space="preserve"> the </w:t>
      </w:r>
      <w:r w:rsidR="00E311DC" w:rsidRPr="00CA3A9F">
        <w:t>Malaysian labour laws</w:t>
      </w:r>
      <w:r w:rsidR="00D51FDF">
        <w:t>;</w:t>
      </w:r>
      <w:r w:rsidR="008D5092" w:rsidRPr="00CA3A9F">
        <w:t xml:space="preserve"> </w:t>
      </w:r>
    </w:p>
    <w:p w14:paraId="3BE1EFEA" w14:textId="77777777" w:rsidR="00E364EA" w:rsidRDefault="00BE76E3" w:rsidP="002C6871">
      <w:pPr>
        <w:numPr>
          <w:ilvl w:val="0"/>
          <w:numId w:val="4"/>
        </w:numPr>
        <w:spacing w:after="0" w:line="240" w:lineRule="auto"/>
        <w:ind w:left="142" w:hanging="142"/>
      </w:pPr>
      <w:r>
        <w:t>Provide one day holiday in a week</w:t>
      </w:r>
      <w:r w:rsidRPr="00BE76E3">
        <w:t xml:space="preserve"> </w:t>
      </w:r>
      <w:r w:rsidR="009D71E3">
        <w:t xml:space="preserve">as </w:t>
      </w:r>
      <w:r>
        <w:t xml:space="preserve">permitted by the </w:t>
      </w:r>
      <w:r w:rsidRPr="00CA3A9F">
        <w:t>Malaysian labour laws</w:t>
      </w:r>
      <w:r>
        <w:t xml:space="preserve">. </w:t>
      </w:r>
    </w:p>
    <w:p w14:paraId="21120FF1" w14:textId="3022A35D" w:rsidR="002C6871" w:rsidRPr="00CA3A9F" w:rsidRDefault="002C6871" w:rsidP="002C6871">
      <w:pPr>
        <w:numPr>
          <w:ilvl w:val="0"/>
          <w:numId w:val="4"/>
        </w:numPr>
        <w:spacing w:after="0" w:line="240" w:lineRule="auto"/>
        <w:ind w:left="142" w:hanging="142"/>
      </w:pPr>
      <w:r w:rsidRPr="00CA3A9F">
        <w:t>Dema</w:t>
      </w:r>
      <w:r>
        <w:t>n</w:t>
      </w:r>
      <w:r w:rsidRPr="00CA3A9F">
        <w:t xml:space="preserve">d documents for Sabah &amp; Sarawak </w:t>
      </w:r>
      <w:r>
        <w:t>may</w:t>
      </w:r>
      <w:r w:rsidRPr="00CA3A9F">
        <w:t xml:space="preserve"> not b</w:t>
      </w:r>
      <w:r>
        <w:t>e attested</w:t>
      </w:r>
      <w:r w:rsidRPr="00CA3A9F">
        <w:t>.</w:t>
      </w:r>
    </w:p>
    <w:p w14:paraId="4CFA6631" w14:textId="77777777" w:rsidR="002C6871" w:rsidRPr="00CA3A9F" w:rsidRDefault="002C6871" w:rsidP="002C6871">
      <w:pPr>
        <w:numPr>
          <w:ilvl w:val="0"/>
          <w:numId w:val="4"/>
        </w:numPr>
        <w:spacing w:after="0" w:line="240" w:lineRule="auto"/>
        <w:ind w:left="142" w:hanging="142"/>
      </w:pPr>
      <w:r w:rsidRPr="00CA3A9F">
        <w:t>Female workers are allowed for manufacturing sector only.</w:t>
      </w:r>
    </w:p>
    <w:p w14:paraId="27664914" w14:textId="3D2F573E" w:rsidR="001C1520" w:rsidRPr="00CA3A9F" w:rsidRDefault="001C1520" w:rsidP="00E364EA">
      <w:pPr>
        <w:spacing w:after="0"/>
        <w:ind w:left="142"/>
      </w:pPr>
    </w:p>
    <w:p w14:paraId="1651ED4F" w14:textId="06FAE807" w:rsidR="008D5092" w:rsidRPr="00E364EA" w:rsidRDefault="008D5092" w:rsidP="00E364EA">
      <w:pPr>
        <w:spacing w:after="0"/>
        <w:ind w:left="142"/>
        <w:rPr>
          <w:b/>
          <w:bCs/>
          <w:sz w:val="26"/>
          <w:szCs w:val="26"/>
          <w:u w:val="single"/>
        </w:rPr>
      </w:pPr>
      <w:r w:rsidRPr="00E364EA">
        <w:rPr>
          <w:b/>
          <w:bCs/>
          <w:sz w:val="26"/>
          <w:szCs w:val="26"/>
        </w:rPr>
        <w:t xml:space="preserve">Submission fee: </w:t>
      </w:r>
    </w:p>
    <w:tbl>
      <w:tblPr>
        <w:tblStyle w:val="TableGrid"/>
        <w:tblW w:w="7380" w:type="dxa"/>
        <w:tblInd w:w="355" w:type="dxa"/>
        <w:tblLook w:val="04A0" w:firstRow="1" w:lastRow="0" w:firstColumn="1" w:lastColumn="0" w:noHBand="0" w:noVBand="1"/>
      </w:tblPr>
      <w:tblGrid>
        <w:gridCol w:w="5940"/>
        <w:gridCol w:w="1440"/>
      </w:tblGrid>
      <w:tr w:rsidR="00CA3A9F" w:rsidRPr="00CA3A9F" w14:paraId="01B9F48F" w14:textId="77777777" w:rsidTr="00CA3A9F">
        <w:tc>
          <w:tcPr>
            <w:tcW w:w="5940" w:type="dxa"/>
            <w:shd w:val="clear" w:color="auto" w:fill="FFFFFF"/>
            <w:vAlign w:val="bottom"/>
          </w:tcPr>
          <w:p w14:paraId="0D87EA7E" w14:textId="6D9AD6CC" w:rsidR="00CA3A9F" w:rsidRPr="00CA3A9F" w:rsidRDefault="00CA3A9F" w:rsidP="00CA3A9F">
            <w:r w:rsidRPr="00CA3A9F">
              <w:t>Attestation of Workers Demand Documents (1-25 workers)</w:t>
            </w:r>
          </w:p>
        </w:tc>
        <w:tc>
          <w:tcPr>
            <w:tcW w:w="1440" w:type="dxa"/>
            <w:shd w:val="clear" w:color="auto" w:fill="FFFFFF"/>
            <w:vAlign w:val="bottom"/>
          </w:tcPr>
          <w:p w14:paraId="323B8D5C" w14:textId="58CF36E0" w:rsidR="00CA3A9F" w:rsidRPr="00CA3A9F" w:rsidRDefault="00CA3A9F" w:rsidP="00CA3A9F">
            <w:r w:rsidRPr="00CA3A9F">
              <w:t>RM 1000.00</w:t>
            </w:r>
          </w:p>
        </w:tc>
      </w:tr>
      <w:tr w:rsidR="00CA3A9F" w:rsidRPr="00CA3A9F" w14:paraId="1F883168" w14:textId="77777777" w:rsidTr="00CA3A9F">
        <w:tc>
          <w:tcPr>
            <w:tcW w:w="5940" w:type="dxa"/>
            <w:shd w:val="clear" w:color="auto" w:fill="FFFFFF"/>
            <w:vAlign w:val="bottom"/>
          </w:tcPr>
          <w:p w14:paraId="55E7D515" w14:textId="5C527E0B" w:rsidR="00CA3A9F" w:rsidRPr="00CA3A9F" w:rsidRDefault="00CA3A9F" w:rsidP="00CA3A9F">
            <w:r w:rsidRPr="00CA3A9F">
              <w:t> Attestation of Workers Demand Documents (26-100 workers)</w:t>
            </w:r>
          </w:p>
        </w:tc>
        <w:tc>
          <w:tcPr>
            <w:tcW w:w="1440" w:type="dxa"/>
            <w:shd w:val="clear" w:color="auto" w:fill="FFFFFF"/>
            <w:vAlign w:val="bottom"/>
          </w:tcPr>
          <w:p w14:paraId="39E67D3E" w14:textId="60DBB833" w:rsidR="00CA3A9F" w:rsidRPr="00CA3A9F" w:rsidRDefault="00CA3A9F" w:rsidP="00CA3A9F">
            <w:r w:rsidRPr="00CA3A9F">
              <w:t>RM 1200.00</w:t>
            </w:r>
          </w:p>
        </w:tc>
      </w:tr>
      <w:tr w:rsidR="00CA3A9F" w:rsidRPr="00CA3A9F" w14:paraId="31CE6B8E" w14:textId="77777777" w:rsidTr="00CA3A9F">
        <w:tc>
          <w:tcPr>
            <w:tcW w:w="5940" w:type="dxa"/>
            <w:shd w:val="clear" w:color="auto" w:fill="FFFFFF"/>
            <w:vAlign w:val="bottom"/>
          </w:tcPr>
          <w:p w14:paraId="46DC283D" w14:textId="2F2C7E55" w:rsidR="00CA3A9F" w:rsidRPr="00CA3A9F" w:rsidRDefault="00CA3A9F" w:rsidP="00CA3A9F">
            <w:r w:rsidRPr="00CA3A9F">
              <w:t>Attestation of Workers Demand Documents (101 and above)</w:t>
            </w:r>
          </w:p>
        </w:tc>
        <w:tc>
          <w:tcPr>
            <w:tcW w:w="1440" w:type="dxa"/>
            <w:shd w:val="clear" w:color="auto" w:fill="FFFFFF"/>
            <w:vAlign w:val="bottom"/>
          </w:tcPr>
          <w:p w14:paraId="0700949D" w14:textId="09A74E49" w:rsidR="00CA3A9F" w:rsidRPr="00CA3A9F" w:rsidRDefault="00CA3A9F" w:rsidP="00CA3A9F">
            <w:r w:rsidRPr="00CA3A9F">
              <w:t>RM1400.00</w:t>
            </w:r>
          </w:p>
        </w:tc>
      </w:tr>
      <w:tr w:rsidR="00CA3A9F" w:rsidRPr="00CA3A9F" w14:paraId="268E7C5E" w14:textId="77777777" w:rsidTr="00CA3A9F">
        <w:tc>
          <w:tcPr>
            <w:tcW w:w="5940" w:type="dxa"/>
            <w:shd w:val="clear" w:color="auto" w:fill="FFFFFF"/>
            <w:vAlign w:val="bottom"/>
          </w:tcPr>
          <w:p w14:paraId="5700F123" w14:textId="72730AC7" w:rsidR="00CA3A9F" w:rsidRPr="00CA3A9F" w:rsidRDefault="00CA3A9F" w:rsidP="00CA3A9F">
            <w:r w:rsidRPr="00CA3A9F">
              <w:t>Correction of Demand letter related documents (per document)</w:t>
            </w:r>
          </w:p>
        </w:tc>
        <w:tc>
          <w:tcPr>
            <w:tcW w:w="1440" w:type="dxa"/>
            <w:shd w:val="clear" w:color="auto" w:fill="FFFFFF"/>
            <w:vAlign w:val="bottom"/>
          </w:tcPr>
          <w:p w14:paraId="5A2FC1A7" w14:textId="42716057" w:rsidR="00CA3A9F" w:rsidRPr="00CA3A9F" w:rsidRDefault="00CA3A9F" w:rsidP="00CA3A9F">
            <w:r w:rsidRPr="00CA3A9F">
              <w:t>RM 400.00</w:t>
            </w:r>
          </w:p>
        </w:tc>
      </w:tr>
    </w:tbl>
    <w:p w14:paraId="06648145" w14:textId="77777777" w:rsidR="00D51FDF" w:rsidRDefault="00D51FDF" w:rsidP="00D51FDF">
      <w:pPr>
        <w:spacing w:after="0"/>
        <w:ind w:left="142"/>
      </w:pPr>
    </w:p>
    <w:p w14:paraId="53EC1F22" w14:textId="5B02F965" w:rsidR="00D51FDF" w:rsidRPr="00E364EA" w:rsidRDefault="00E364EA" w:rsidP="00D51FDF">
      <w:pPr>
        <w:spacing w:after="0"/>
        <w:ind w:left="142"/>
        <w:rPr>
          <w:b/>
          <w:bCs/>
          <w:sz w:val="30"/>
          <w:szCs w:val="30"/>
        </w:rPr>
      </w:pPr>
      <w:r w:rsidRPr="00E364EA">
        <w:rPr>
          <w:b/>
          <w:bCs/>
          <w:sz w:val="30"/>
          <w:szCs w:val="30"/>
        </w:rPr>
        <w:t>Collection of Attested Documents</w:t>
      </w:r>
    </w:p>
    <w:p w14:paraId="550EE06F" w14:textId="28673D74" w:rsidR="00D51FDF" w:rsidRDefault="00D51FDF" w:rsidP="00D51FDF">
      <w:pPr>
        <w:numPr>
          <w:ilvl w:val="0"/>
          <w:numId w:val="4"/>
        </w:numPr>
        <w:spacing w:after="0"/>
        <w:ind w:left="142" w:hanging="142"/>
      </w:pPr>
      <w:r>
        <w:t xml:space="preserve">Attestation may be completed normally within </w:t>
      </w:r>
      <w:r w:rsidR="00A965B0">
        <w:t>ten working days</w:t>
      </w:r>
      <w:r>
        <w:t xml:space="preserve">. </w:t>
      </w:r>
    </w:p>
    <w:p w14:paraId="3D413AC3" w14:textId="77777777" w:rsidR="00D51FDF" w:rsidRDefault="00D51FDF" w:rsidP="00D51FDF">
      <w:pPr>
        <w:numPr>
          <w:ilvl w:val="0"/>
          <w:numId w:val="4"/>
        </w:numPr>
        <w:spacing w:after="0"/>
        <w:ind w:left="142" w:hanging="142"/>
      </w:pPr>
      <w:r>
        <w:t xml:space="preserve">The notice of completion of attestation is regularly uploaded on Embassy’s Web page: </w:t>
      </w:r>
      <w:hyperlink r:id="rId5" w:history="1">
        <w:r>
          <w:rPr>
            <w:rStyle w:val="Hyperlink"/>
          </w:rPr>
          <w:t>https://my.nepalembassy.gov.np/</w:t>
        </w:r>
      </w:hyperlink>
      <w:r>
        <w:t xml:space="preserve"> under notice section.  Please visit our website regularly. </w:t>
      </w:r>
      <w:r w:rsidR="008D5092" w:rsidRPr="00CA3A9F">
        <w:t xml:space="preserve"> </w:t>
      </w:r>
    </w:p>
    <w:p w14:paraId="7B3E30C8" w14:textId="1AA499EF" w:rsidR="00D51FDF" w:rsidRPr="00A44DB8" w:rsidRDefault="002C6871" w:rsidP="00D51FDF">
      <w:pPr>
        <w:numPr>
          <w:ilvl w:val="0"/>
          <w:numId w:val="4"/>
        </w:numPr>
        <w:spacing w:after="0"/>
        <w:ind w:left="142" w:hanging="142"/>
        <w:rPr>
          <w:b/>
          <w:bCs/>
          <w:color w:val="FF0000"/>
          <w:sz w:val="24"/>
          <w:szCs w:val="24"/>
        </w:rPr>
      </w:pPr>
      <w:r>
        <w:t xml:space="preserve">Documents can be collected on Office </w:t>
      </w:r>
      <w:r w:rsidRPr="00A44DB8">
        <w:rPr>
          <w:b/>
          <w:bCs/>
          <w:color w:val="FF0000"/>
          <w:sz w:val="24"/>
          <w:szCs w:val="24"/>
        </w:rPr>
        <w:t>Day (</w:t>
      </w:r>
      <w:r w:rsidR="008D5092" w:rsidRPr="00A44DB8">
        <w:rPr>
          <w:b/>
          <w:bCs/>
          <w:color w:val="FF0000"/>
          <w:sz w:val="24"/>
          <w:szCs w:val="24"/>
        </w:rPr>
        <w:t>Monday to Friday</w:t>
      </w:r>
      <w:r w:rsidRPr="00A44DB8">
        <w:rPr>
          <w:b/>
          <w:bCs/>
          <w:color w:val="FF0000"/>
          <w:sz w:val="24"/>
          <w:szCs w:val="24"/>
        </w:rPr>
        <w:t xml:space="preserve">) from </w:t>
      </w:r>
      <w:r w:rsidR="008D5092" w:rsidRPr="00A44DB8">
        <w:rPr>
          <w:b/>
          <w:bCs/>
          <w:color w:val="FF0000"/>
          <w:sz w:val="24"/>
          <w:szCs w:val="24"/>
        </w:rPr>
        <w:t>1</w:t>
      </w:r>
      <w:r w:rsidR="00D51FDF" w:rsidRPr="00A44DB8">
        <w:rPr>
          <w:b/>
          <w:bCs/>
          <w:color w:val="FF0000"/>
          <w:sz w:val="24"/>
          <w:szCs w:val="24"/>
        </w:rPr>
        <w:t>4</w:t>
      </w:r>
      <w:r w:rsidR="008D5092" w:rsidRPr="00A44DB8">
        <w:rPr>
          <w:b/>
          <w:bCs/>
          <w:color w:val="FF0000"/>
          <w:sz w:val="24"/>
          <w:szCs w:val="24"/>
        </w:rPr>
        <w:t>.00</w:t>
      </w:r>
      <w:r w:rsidR="00A965B0" w:rsidRPr="00A44DB8">
        <w:rPr>
          <w:b/>
          <w:bCs/>
          <w:color w:val="FF0000"/>
          <w:sz w:val="24"/>
          <w:szCs w:val="24"/>
        </w:rPr>
        <w:t xml:space="preserve"> </w:t>
      </w:r>
      <w:r w:rsidR="008D5092" w:rsidRPr="00A44DB8">
        <w:rPr>
          <w:b/>
          <w:bCs/>
          <w:color w:val="FF0000"/>
          <w:sz w:val="24"/>
          <w:szCs w:val="24"/>
        </w:rPr>
        <w:t xml:space="preserve">– </w:t>
      </w:r>
      <w:r w:rsidR="00A965B0" w:rsidRPr="00A44DB8">
        <w:rPr>
          <w:b/>
          <w:bCs/>
          <w:color w:val="FF0000"/>
          <w:sz w:val="24"/>
          <w:szCs w:val="24"/>
        </w:rPr>
        <w:t>1</w:t>
      </w:r>
      <w:r w:rsidR="00D51FDF" w:rsidRPr="00A44DB8">
        <w:rPr>
          <w:b/>
          <w:bCs/>
          <w:color w:val="FF0000"/>
          <w:sz w:val="24"/>
          <w:szCs w:val="24"/>
        </w:rPr>
        <w:t>7</w:t>
      </w:r>
      <w:r w:rsidR="00A965B0" w:rsidRPr="00A44DB8">
        <w:rPr>
          <w:b/>
          <w:bCs/>
          <w:color w:val="FF0000"/>
          <w:sz w:val="24"/>
          <w:szCs w:val="24"/>
        </w:rPr>
        <w:t xml:space="preserve">.00 </w:t>
      </w:r>
      <w:r w:rsidRPr="00A44DB8">
        <w:rPr>
          <w:b/>
          <w:bCs/>
          <w:color w:val="FF0000"/>
          <w:sz w:val="24"/>
          <w:szCs w:val="24"/>
        </w:rPr>
        <w:t>hrs</w:t>
      </w:r>
      <w:r w:rsidR="008D5092" w:rsidRPr="00A44DB8">
        <w:rPr>
          <w:b/>
          <w:bCs/>
          <w:color w:val="FF0000"/>
          <w:sz w:val="24"/>
          <w:szCs w:val="24"/>
        </w:rPr>
        <w:t xml:space="preserve"> only</w:t>
      </w:r>
      <w:r w:rsidRPr="00A44DB8">
        <w:rPr>
          <w:b/>
          <w:bCs/>
          <w:color w:val="FF0000"/>
          <w:sz w:val="24"/>
          <w:szCs w:val="24"/>
        </w:rPr>
        <w:t>.</w:t>
      </w:r>
    </w:p>
    <w:p w14:paraId="36E9F2B4" w14:textId="77777777" w:rsidR="001114F8" w:rsidRPr="008D5092" w:rsidRDefault="001114F8" w:rsidP="00E364EA">
      <w:pPr>
        <w:spacing w:after="0"/>
        <w:rPr>
          <w:b/>
        </w:rPr>
      </w:pPr>
    </w:p>
    <w:sectPr w:rsidR="001114F8" w:rsidRPr="008D5092" w:rsidSect="002C6540">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13B8"/>
    <w:multiLevelType w:val="hybridMultilevel"/>
    <w:tmpl w:val="579C6EFA"/>
    <w:lvl w:ilvl="0" w:tplc="420402FE">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FA31E97"/>
    <w:multiLevelType w:val="hybridMultilevel"/>
    <w:tmpl w:val="88F8F8A2"/>
    <w:lvl w:ilvl="0" w:tplc="9796DE90">
      <w:start w:val="1"/>
      <w:numFmt w:val="bullet"/>
      <w:lvlText w:val=""/>
      <w:lvlJc w:val="left"/>
      <w:pPr>
        <w:ind w:left="1222" w:hanging="360"/>
      </w:pPr>
      <w:rPr>
        <w:rFonts w:ascii="Symbol" w:hAnsi="Symbol" w:hint="default"/>
      </w:rPr>
    </w:lvl>
    <w:lvl w:ilvl="1" w:tplc="44090003" w:tentative="1">
      <w:start w:val="1"/>
      <w:numFmt w:val="bullet"/>
      <w:lvlText w:val="o"/>
      <w:lvlJc w:val="left"/>
      <w:pPr>
        <w:ind w:left="1942" w:hanging="360"/>
      </w:pPr>
      <w:rPr>
        <w:rFonts w:ascii="Courier New" w:hAnsi="Courier New" w:cs="Courier New" w:hint="default"/>
      </w:rPr>
    </w:lvl>
    <w:lvl w:ilvl="2" w:tplc="44090005" w:tentative="1">
      <w:start w:val="1"/>
      <w:numFmt w:val="bullet"/>
      <w:lvlText w:val=""/>
      <w:lvlJc w:val="left"/>
      <w:pPr>
        <w:ind w:left="2662" w:hanging="360"/>
      </w:pPr>
      <w:rPr>
        <w:rFonts w:ascii="Wingdings" w:hAnsi="Wingdings" w:hint="default"/>
      </w:rPr>
    </w:lvl>
    <w:lvl w:ilvl="3" w:tplc="44090001" w:tentative="1">
      <w:start w:val="1"/>
      <w:numFmt w:val="bullet"/>
      <w:lvlText w:val=""/>
      <w:lvlJc w:val="left"/>
      <w:pPr>
        <w:ind w:left="3382" w:hanging="360"/>
      </w:pPr>
      <w:rPr>
        <w:rFonts w:ascii="Symbol" w:hAnsi="Symbol" w:hint="default"/>
      </w:rPr>
    </w:lvl>
    <w:lvl w:ilvl="4" w:tplc="44090003" w:tentative="1">
      <w:start w:val="1"/>
      <w:numFmt w:val="bullet"/>
      <w:lvlText w:val="o"/>
      <w:lvlJc w:val="left"/>
      <w:pPr>
        <w:ind w:left="4102" w:hanging="360"/>
      </w:pPr>
      <w:rPr>
        <w:rFonts w:ascii="Courier New" w:hAnsi="Courier New" w:cs="Courier New" w:hint="default"/>
      </w:rPr>
    </w:lvl>
    <w:lvl w:ilvl="5" w:tplc="44090005" w:tentative="1">
      <w:start w:val="1"/>
      <w:numFmt w:val="bullet"/>
      <w:lvlText w:val=""/>
      <w:lvlJc w:val="left"/>
      <w:pPr>
        <w:ind w:left="4822" w:hanging="360"/>
      </w:pPr>
      <w:rPr>
        <w:rFonts w:ascii="Wingdings" w:hAnsi="Wingdings" w:hint="default"/>
      </w:rPr>
    </w:lvl>
    <w:lvl w:ilvl="6" w:tplc="44090001" w:tentative="1">
      <w:start w:val="1"/>
      <w:numFmt w:val="bullet"/>
      <w:lvlText w:val=""/>
      <w:lvlJc w:val="left"/>
      <w:pPr>
        <w:ind w:left="5542" w:hanging="360"/>
      </w:pPr>
      <w:rPr>
        <w:rFonts w:ascii="Symbol" w:hAnsi="Symbol" w:hint="default"/>
      </w:rPr>
    </w:lvl>
    <w:lvl w:ilvl="7" w:tplc="44090003" w:tentative="1">
      <w:start w:val="1"/>
      <w:numFmt w:val="bullet"/>
      <w:lvlText w:val="o"/>
      <w:lvlJc w:val="left"/>
      <w:pPr>
        <w:ind w:left="6262" w:hanging="360"/>
      </w:pPr>
      <w:rPr>
        <w:rFonts w:ascii="Courier New" w:hAnsi="Courier New" w:cs="Courier New" w:hint="default"/>
      </w:rPr>
    </w:lvl>
    <w:lvl w:ilvl="8" w:tplc="44090005" w:tentative="1">
      <w:start w:val="1"/>
      <w:numFmt w:val="bullet"/>
      <w:lvlText w:val=""/>
      <w:lvlJc w:val="left"/>
      <w:pPr>
        <w:ind w:left="6982" w:hanging="360"/>
      </w:pPr>
      <w:rPr>
        <w:rFonts w:ascii="Wingdings" w:hAnsi="Wingdings" w:hint="default"/>
      </w:rPr>
    </w:lvl>
  </w:abstractNum>
  <w:abstractNum w:abstractNumId="2" w15:restartNumberingAfterBreak="0">
    <w:nsid w:val="0FE03EF0"/>
    <w:multiLevelType w:val="hybridMultilevel"/>
    <w:tmpl w:val="5FF0E54A"/>
    <w:lvl w:ilvl="0" w:tplc="58123658">
      <w:start w:val="1"/>
      <w:numFmt w:val="bullet"/>
      <w:lvlText w:val=""/>
      <w:lvlJc w:val="right"/>
      <w:pPr>
        <w:ind w:left="108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0B64712"/>
    <w:multiLevelType w:val="hybridMultilevel"/>
    <w:tmpl w:val="8FFAD596"/>
    <w:lvl w:ilvl="0" w:tplc="420402FE">
      <w:start w:val="1"/>
      <w:numFmt w:val="bullet"/>
      <w:lvlText w:val=""/>
      <w:lvlJc w:val="left"/>
      <w:pPr>
        <w:ind w:left="468" w:hanging="360"/>
      </w:pPr>
      <w:rPr>
        <w:rFonts w:ascii="Symbol" w:hAnsi="Symbol" w:hint="default"/>
      </w:rPr>
    </w:lvl>
    <w:lvl w:ilvl="1" w:tplc="44090003" w:tentative="1">
      <w:start w:val="1"/>
      <w:numFmt w:val="bullet"/>
      <w:lvlText w:val="o"/>
      <w:lvlJc w:val="left"/>
      <w:pPr>
        <w:ind w:left="1188" w:hanging="360"/>
      </w:pPr>
      <w:rPr>
        <w:rFonts w:ascii="Courier New" w:hAnsi="Courier New" w:cs="Courier New" w:hint="default"/>
      </w:rPr>
    </w:lvl>
    <w:lvl w:ilvl="2" w:tplc="44090005" w:tentative="1">
      <w:start w:val="1"/>
      <w:numFmt w:val="bullet"/>
      <w:lvlText w:val=""/>
      <w:lvlJc w:val="left"/>
      <w:pPr>
        <w:ind w:left="1908" w:hanging="360"/>
      </w:pPr>
      <w:rPr>
        <w:rFonts w:ascii="Wingdings" w:hAnsi="Wingdings" w:hint="default"/>
      </w:rPr>
    </w:lvl>
    <w:lvl w:ilvl="3" w:tplc="44090001" w:tentative="1">
      <w:start w:val="1"/>
      <w:numFmt w:val="bullet"/>
      <w:lvlText w:val=""/>
      <w:lvlJc w:val="left"/>
      <w:pPr>
        <w:ind w:left="2628" w:hanging="360"/>
      </w:pPr>
      <w:rPr>
        <w:rFonts w:ascii="Symbol" w:hAnsi="Symbol" w:hint="default"/>
      </w:rPr>
    </w:lvl>
    <w:lvl w:ilvl="4" w:tplc="44090003" w:tentative="1">
      <w:start w:val="1"/>
      <w:numFmt w:val="bullet"/>
      <w:lvlText w:val="o"/>
      <w:lvlJc w:val="left"/>
      <w:pPr>
        <w:ind w:left="3348" w:hanging="360"/>
      </w:pPr>
      <w:rPr>
        <w:rFonts w:ascii="Courier New" w:hAnsi="Courier New" w:cs="Courier New" w:hint="default"/>
      </w:rPr>
    </w:lvl>
    <w:lvl w:ilvl="5" w:tplc="44090005" w:tentative="1">
      <w:start w:val="1"/>
      <w:numFmt w:val="bullet"/>
      <w:lvlText w:val=""/>
      <w:lvlJc w:val="left"/>
      <w:pPr>
        <w:ind w:left="4068" w:hanging="360"/>
      </w:pPr>
      <w:rPr>
        <w:rFonts w:ascii="Wingdings" w:hAnsi="Wingdings" w:hint="default"/>
      </w:rPr>
    </w:lvl>
    <w:lvl w:ilvl="6" w:tplc="44090001" w:tentative="1">
      <w:start w:val="1"/>
      <w:numFmt w:val="bullet"/>
      <w:lvlText w:val=""/>
      <w:lvlJc w:val="left"/>
      <w:pPr>
        <w:ind w:left="4788" w:hanging="360"/>
      </w:pPr>
      <w:rPr>
        <w:rFonts w:ascii="Symbol" w:hAnsi="Symbol" w:hint="default"/>
      </w:rPr>
    </w:lvl>
    <w:lvl w:ilvl="7" w:tplc="44090003" w:tentative="1">
      <w:start w:val="1"/>
      <w:numFmt w:val="bullet"/>
      <w:lvlText w:val="o"/>
      <w:lvlJc w:val="left"/>
      <w:pPr>
        <w:ind w:left="5508" w:hanging="360"/>
      </w:pPr>
      <w:rPr>
        <w:rFonts w:ascii="Courier New" w:hAnsi="Courier New" w:cs="Courier New" w:hint="default"/>
      </w:rPr>
    </w:lvl>
    <w:lvl w:ilvl="8" w:tplc="44090005" w:tentative="1">
      <w:start w:val="1"/>
      <w:numFmt w:val="bullet"/>
      <w:lvlText w:val=""/>
      <w:lvlJc w:val="left"/>
      <w:pPr>
        <w:ind w:left="6228" w:hanging="360"/>
      </w:pPr>
      <w:rPr>
        <w:rFonts w:ascii="Wingdings" w:hAnsi="Wingdings" w:hint="default"/>
      </w:rPr>
    </w:lvl>
  </w:abstractNum>
  <w:abstractNum w:abstractNumId="4" w15:restartNumberingAfterBreak="0">
    <w:nsid w:val="15796786"/>
    <w:multiLevelType w:val="hybridMultilevel"/>
    <w:tmpl w:val="A4747BCE"/>
    <w:lvl w:ilvl="0" w:tplc="D4B811FE">
      <w:start w:val="1"/>
      <w:numFmt w:val="bullet"/>
      <w:lvlText w:val=""/>
      <w:lvlJc w:val="center"/>
      <w:pPr>
        <w:ind w:left="1050" w:hanging="360"/>
      </w:pPr>
      <w:rPr>
        <w:rFonts w:ascii="Symbol" w:hAnsi="Symbol" w:hint="default"/>
      </w:rPr>
    </w:lvl>
    <w:lvl w:ilvl="1" w:tplc="44090003" w:tentative="1">
      <w:start w:val="1"/>
      <w:numFmt w:val="bullet"/>
      <w:lvlText w:val="o"/>
      <w:lvlJc w:val="left"/>
      <w:pPr>
        <w:ind w:left="1770" w:hanging="360"/>
      </w:pPr>
      <w:rPr>
        <w:rFonts w:ascii="Courier New" w:hAnsi="Courier New" w:cs="Courier New" w:hint="default"/>
      </w:rPr>
    </w:lvl>
    <w:lvl w:ilvl="2" w:tplc="44090005" w:tentative="1">
      <w:start w:val="1"/>
      <w:numFmt w:val="bullet"/>
      <w:lvlText w:val=""/>
      <w:lvlJc w:val="left"/>
      <w:pPr>
        <w:ind w:left="2490" w:hanging="360"/>
      </w:pPr>
      <w:rPr>
        <w:rFonts w:ascii="Wingdings" w:hAnsi="Wingdings" w:hint="default"/>
      </w:rPr>
    </w:lvl>
    <w:lvl w:ilvl="3" w:tplc="44090001" w:tentative="1">
      <w:start w:val="1"/>
      <w:numFmt w:val="bullet"/>
      <w:lvlText w:val=""/>
      <w:lvlJc w:val="left"/>
      <w:pPr>
        <w:ind w:left="3210" w:hanging="360"/>
      </w:pPr>
      <w:rPr>
        <w:rFonts w:ascii="Symbol" w:hAnsi="Symbol" w:hint="default"/>
      </w:rPr>
    </w:lvl>
    <w:lvl w:ilvl="4" w:tplc="44090003" w:tentative="1">
      <w:start w:val="1"/>
      <w:numFmt w:val="bullet"/>
      <w:lvlText w:val="o"/>
      <w:lvlJc w:val="left"/>
      <w:pPr>
        <w:ind w:left="3930" w:hanging="360"/>
      </w:pPr>
      <w:rPr>
        <w:rFonts w:ascii="Courier New" w:hAnsi="Courier New" w:cs="Courier New" w:hint="default"/>
      </w:rPr>
    </w:lvl>
    <w:lvl w:ilvl="5" w:tplc="44090005" w:tentative="1">
      <w:start w:val="1"/>
      <w:numFmt w:val="bullet"/>
      <w:lvlText w:val=""/>
      <w:lvlJc w:val="left"/>
      <w:pPr>
        <w:ind w:left="4650" w:hanging="360"/>
      </w:pPr>
      <w:rPr>
        <w:rFonts w:ascii="Wingdings" w:hAnsi="Wingdings" w:hint="default"/>
      </w:rPr>
    </w:lvl>
    <w:lvl w:ilvl="6" w:tplc="44090001" w:tentative="1">
      <w:start w:val="1"/>
      <w:numFmt w:val="bullet"/>
      <w:lvlText w:val=""/>
      <w:lvlJc w:val="left"/>
      <w:pPr>
        <w:ind w:left="5370" w:hanging="360"/>
      </w:pPr>
      <w:rPr>
        <w:rFonts w:ascii="Symbol" w:hAnsi="Symbol" w:hint="default"/>
      </w:rPr>
    </w:lvl>
    <w:lvl w:ilvl="7" w:tplc="44090003" w:tentative="1">
      <w:start w:val="1"/>
      <w:numFmt w:val="bullet"/>
      <w:lvlText w:val="o"/>
      <w:lvlJc w:val="left"/>
      <w:pPr>
        <w:ind w:left="6090" w:hanging="360"/>
      </w:pPr>
      <w:rPr>
        <w:rFonts w:ascii="Courier New" w:hAnsi="Courier New" w:cs="Courier New" w:hint="default"/>
      </w:rPr>
    </w:lvl>
    <w:lvl w:ilvl="8" w:tplc="44090005" w:tentative="1">
      <w:start w:val="1"/>
      <w:numFmt w:val="bullet"/>
      <w:lvlText w:val=""/>
      <w:lvlJc w:val="left"/>
      <w:pPr>
        <w:ind w:left="6810" w:hanging="360"/>
      </w:pPr>
      <w:rPr>
        <w:rFonts w:ascii="Wingdings" w:hAnsi="Wingdings" w:hint="default"/>
      </w:rPr>
    </w:lvl>
  </w:abstractNum>
  <w:abstractNum w:abstractNumId="5" w15:restartNumberingAfterBreak="0">
    <w:nsid w:val="163A6C15"/>
    <w:multiLevelType w:val="hybridMultilevel"/>
    <w:tmpl w:val="E2289DD0"/>
    <w:lvl w:ilvl="0" w:tplc="420402FE">
      <w:start w:val="1"/>
      <w:numFmt w:val="bullet"/>
      <w:lvlText w:val=""/>
      <w:lvlJc w:val="left"/>
      <w:pPr>
        <w:ind w:left="644"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5FD01DE"/>
    <w:multiLevelType w:val="hybridMultilevel"/>
    <w:tmpl w:val="A5AC3340"/>
    <w:lvl w:ilvl="0" w:tplc="122EB38A">
      <w:start w:val="1"/>
      <w:numFmt w:val="bullet"/>
      <w:lvlText w:val=""/>
      <w:lvlJc w:val="center"/>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A6C320B"/>
    <w:multiLevelType w:val="hybridMultilevel"/>
    <w:tmpl w:val="2864C72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37A17AE"/>
    <w:multiLevelType w:val="hybridMultilevel"/>
    <w:tmpl w:val="E00022B4"/>
    <w:lvl w:ilvl="0" w:tplc="B06E0992">
      <w:start w:val="13"/>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6D8449B"/>
    <w:multiLevelType w:val="hybridMultilevel"/>
    <w:tmpl w:val="7D209D10"/>
    <w:lvl w:ilvl="0" w:tplc="420402FE">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47781587"/>
    <w:multiLevelType w:val="hybridMultilevel"/>
    <w:tmpl w:val="31922B46"/>
    <w:lvl w:ilvl="0" w:tplc="E1DAFDAE">
      <w:start w:val="1"/>
      <w:numFmt w:val="bullet"/>
      <w:lvlText w:val=""/>
      <w:lvlJc w:val="right"/>
      <w:pPr>
        <w:ind w:left="108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88D1639"/>
    <w:multiLevelType w:val="hybridMultilevel"/>
    <w:tmpl w:val="94726260"/>
    <w:lvl w:ilvl="0" w:tplc="C9988A7E">
      <w:start w:val="1"/>
      <w:numFmt w:val="bullet"/>
      <w:lvlText w:val=""/>
      <w:lvlJc w:val="center"/>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4D19759F"/>
    <w:multiLevelType w:val="hybridMultilevel"/>
    <w:tmpl w:val="596E453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58086CA5"/>
    <w:multiLevelType w:val="hybridMultilevel"/>
    <w:tmpl w:val="9056C4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87A1514"/>
    <w:multiLevelType w:val="multilevel"/>
    <w:tmpl w:val="C2061272"/>
    <w:numStyleLink w:val="Style1"/>
  </w:abstractNum>
  <w:abstractNum w:abstractNumId="15" w15:restartNumberingAfterBreak="0">
    <w:nsid w:val="5D7D5715"/>
    <w:multiLevelType w:val="hybridMultilevel"/>
    <w:tmpl w:val="F33A9356"/>
    <w:lvl w:ilvl="0" w:tplc="B06E0992">
      <w:start w:val="13"/>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619E380A"/>
    <w:multiLevelType w:val="hybridMultilevel"/>
    <w:tmpl w:val="C0D8C662"/>
    <w:lvl w:ilvl="0" w:tplc="DA6AC360">
      <w:start w:val="1"/>
      <w:numFmt w:val="bullet"/>
      <w:lvlText w:val=""/>
      <w:lvlJc w:val="center"/>
      <w:pPr>
        <w:ind w:left="915" w:hanging="360"/>
      </w:pPr>
      <w:rPr>
        <w:rFonts w:ascii="Symbol" w:hAnsi="Symbol" w:hint="default"/>
      </w:rPr>
    </w:lvl>
    <w:lvl w:ilvl="1" w:tplc="44090003" w:tentative="1">
      <w:start w:val="1"/>
      <w:numFmt w:val="bullet"/>
      <w:lvlText w:val="o"/>
      <w:lvlJc w:val="left"/>
      <w:pPr>
        <w:ind w:left="1635" w:hanging="360"/>
      </w:pPr>
      <w:rPr>
        <w:rFonts w:ascii="Courier New" w:hAnsi="Courier New" w:cs="Courier New" w:hint="default"/>
      </w:rPr>
    </w:lvl>
    <w:lvl w:ilvl="2" w:tplc="44090005" w:tentative="1">
      <w:start w:val="1"/>
      <w:numFmt w:val="bullet"/>
      <w:lvlText w:val=""/>
      <w:lvlJc w:val="left"/>
      <w:pPr>
        <w:ind w:left="2355" w:hanging="360"/>
      </w:pPr>
      <w:rPr>
        <w:rFonts w:ascii="Wingdings" w:hAnsi="Wingdings" w:hint="default"/>
      </w:rPr>
    </w:lvl>
    <w:lvl w:ilvl="3" w:tplc="44090001" w:tentative="1">
      <w:start w:val="1"/>
      <w:numFmt w:val="bullet"/>
      <w:lvlText w:val=""/>
      <w:lvlJc w:val="left"/>
      <w:pPr>
        <w:ind w:left="3075" w:hanging="360"/>
      </w:pPr>
      <w:rPr>
        <w:rFonts w:ascii="Symbol" w:hAnsi="Symbol" w:hint="default"/>
      </w:rPr>
    </w:lvl>
    <w:lvl w:ilvl="4" w:tplc="44090003" w:tentative="1">
      <w:start w:val="1"/>
      <w:numFmt w:val="bullet"/>
      <w:lvlText w:val="o"/>
      <w:lvlJc w:val="left"/>
      <w:pPr>
        <w:ind w:left="3795" w:hanging="360"/>
      </w:pPr>
      <w:rPr>
        <w:rFonts w:ascii="Courier New" w:hAnsi="Courier New" w:cs="Courier New" w:hint="default"/>
      </w:rPr>
    </w:lvl>
    <w:lvl w:ilvl="5" w:tplc="44090005" w:tentative="1">
      <w:start w:val="1"/>
      <w:numFmt w:val="bullet"/>
      <w:lvlText w:val=""/>
      <w:lvlJc w:val="left"/>
      <w:pPr>
        <w:ind w:left="4515" w:hanging="360"/>
      </w:pPr>
      <w:rPr>
        <w:rFonts w:ascii="Wingdings" w:hAnsi="Wingdings" w:hint="default"/>
      </w:rPr>
    </w:lvl>
    <w:lvl w:ilvl="6" w:tplc="44090001" w:tentative="1">
      <w:start w:val="1"/>
      <w:numFmt w:val="bullet"/>
      <w:lvlText w:val=""/>
      <w:lvlJc w:val="left"/>
      <w:pPr>
        <w:ind w:left="5235" w:hanging="360"/>
      </w:pPr>
      <w:rPr>
        <w:rFonts w:ascii="Symbol" w:hAnsi="Symbol" w:hint="default"/>
      </w:rPr>
    </w:lvl>
    <w:lvl w:ilvl="7" w:tplc="44090003" w:tentative="1">
      <w:start w:val="1"/>
      <w:numFmt w:val="bullet"/>
      <w:lvlText w:val="o"/>
      <w:lvlJc w:val="left"/>
      <w:pPr>
        <w:ind w:left="5955" w:hanging="360"/>
      </w:pPr>
      <w:rPr>
        <w:rFonts w:ascii="Courier New" w:hAnsi="Courier New" w:cs="Courier New" w:hint="default"/>
      </w:rPr>
    </w:lvl>
    <w:lvl w:ilvl="8" w:tplc="44090005" w:tentative="1">
      <w:start w:val="1"/>
      <w:numFmt w:val="bullet"/>
      <w:lvlText w:val=""/>
      <w:lvlJc w:val="left"/>
      <w:pPr>
        <w:ind w:left="6675" w:hanging="360"/>
      </w:pPr>
      <w:rPr>
        <w:rFonts w:ascii="Wingdings" w:hAnsi="Wingdings" w:hint="default"/>
      </w:rPr>
    </w:lvl>
  </w:abstractNum>
  <w:abstractNum w:abstractNumId="17" w15:restartNumberingAfterBreak="0">
    <w:nsid w:val="694A0943"/>
    <w:multiLevelType w:val="multilevel"/>
    <w:tmpl w:val="C206127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A20C8E"/>
    <w:multiLevelType w:val="hybridMultilevel"/>
    <w:tmpl w:val="9F54E8D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FF60B0F"/>
    <w:multiLevelType w:val="hybridMultilevel"/>
    <w:tmpl w:val="CF4897D8"/>
    <w:lvl w:ilvl="0" w:tplc="9796DE90">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74064FC7"/>
    <w:multiLevelType w:val="hybridMultilevel"/>
    <w:tmpl w:val="AD5878D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44C5F25"/>
    <w:multiLevelType w:val="hybridMultilevel"/>
    <w:tmpl w:val="683EAD54"/>
    <w:lvl w:ilvl="0" w:tplc="DA6AC360">
      <w:start w:val="1"/>
      <w:numFmt w:val="bullet"/>
      <w:lvlText w:val=""/>
      <w:lvlJc w:val="center"/>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4720AAB"/>
    <w:multiLevelType w:val="hybridMultilevel"/>
    <w:tmpl w:val="EF287BC8"/>
    <w:lvl w:ilvl="0" w:tplc="CB1809A2">
      <w:start w:val="1"/>
      <w:numFmt w:val="bullet"/>
      <w:lvlText w:val=""/>
      <w:lvlJc w:val="center"/>
      <w:pPr>
        <w:ind w:left="108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5"/>
  </w:num>
  <w:num w:numId="4">
    <w:abstractNumId w:val="1"/>
  </w:num>
  <w:num w:numId="5">
    <w:abstractNumId w:val="5"/>
  </w:num>
  <w:num w:numId="6">
    <w:abstractNumId w:val="18"/>
  </w:num>
  <w:num w:numId="7">
    <w:abstractNumId w:val="16"/>
  </w:num>
  <w:num w:numId="8">
    <w:abstractNumId w:val="4"/>
  </w:num>
  <w:num w:numId="9">
    <w:abstractNumId w:val="9"/>
  </w:num>
  <w:num w:numId="10">
    <w:abstractNumId w:val="6"/>
  </w:num>
  <w:num w:numId="11">
    <w:abstractNumId w:val="0"/>
  </w:num>
  <w:num w:numId="12">
    <w:abstractNumId w:val="21"/>
  </w:num>
  <w:num w:numId="13">
    <w:abstractNumId w:val="11"/>
  </w:num>
  <w:num w:numId="14">
    <w:abstractNumId w:val="22"/>
  </w:num>
  <w:num w:numId="15">
    <w:abstractNumId w:val="2"/>
  </w:num>
  <w:num w:numId="16">
    <w:abstractNumId w:val="10"/>
  </w:num>
  <w:num w:numId="17">
    <w:abstractNumId w:val="3"/>
  </w:num>
  <w:num w:numId="18">
    <w:abstractNumId w:val="1"/>
  </w:num>
  <w:num w:numId="19">
    <w:abstractNumId w:val="12"/>
  </w:num>
  <w:num w:numId="20">
    <w:abstractNumId w:val="20"/>
  </w:num>
  <w:num w:numId="21">
    <w:abstractNumId w:val="13"/>
  </w:num>
  <w:num w:numId="22">
    <w:abstractNumId w:val="7"/>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FC"/>
    <w:rsid w:val="000C29C7"/>
    <w:rsid w:val="001114F8"/>
    <w:rsid w:val="00131C80"/>
    <w:rsid w:val="001C1520"/>
    <w:rsid w:val="00231AFC"/>
    <w:rsid w:val="00251C0A"/>
    <w:rsid w:val="00253AE8"/>
    <w:rsid w:val="00274E51"/>
    <w:rsid w:val="002C6540"/>
    <w:rsid w:val="002C6871"/>
    <w:rsid w:val="00381A2B"/>
    <w:rsid w:val="0039667C"/>
    <w:rsid w:val="004056F6"/>
    <w:rsid w:val="0041631B"/>
    <w:rsid w:val="00476999"/>
    <w:rsid w:val="004D47BF"/>
    <w:rsid w:val="0051258F"/>
    <w:rsid w:val="00614703"/>
    <w:rsid w:val="0062531A"/>
    <w:rsid w:val="006468EB"/>
    <w:rsid w:val="00746295"/>
    <w:rsid w:val="00751157"/>
    <w:rsid w:val="0076651A"/>
    <w:rsid w:val="007F4876"/>
    <w:rsid w:val="008D5092"/>
    <w:rsid w:val="009D71E3"/>
    <w:rsid w:val="00A44DB8"/>
    <w:rsid w:val="00A85960"/>
    <w:rsid w:val="00A965B0"/>
    <w:rsid w:val="00AA376B"/>
    <w:rsid w:val="00B14473"/>
    <w:rsid w:val="00B87309"/>
    <w:rsid w:val="00BE76E3"/>
    <w:rsid w:val="00C37341"/>
    <w:rsid w:val="00CA3A9F"/>
    <w:rsid w:val="00CD77AA"/>
    <w:rsid w:val="00D51FDF"/>
    <w:rsid w:val="00E10D18"/>
    <w:rsid w:val="00E311DC"/>
    <w:rsid w:val="00E364EA"/>
    <w:rsid w:val="00E516B5"/>
    <w:rsid w:val="00E72B0E"/>
    <w:rsid w:val="00EB22E9"/>
    <w:rsid w:val="00ED4E45"/>
    <w:rsid w:val="00EE19F1"/>
    <w:rsid w:val="00F36922"/>
    <w:rsid w:val="00F50D45"/>
  </w:rsids>
  <m:mathPr>
    <m:mathFont m:val="Cambria Math"/>
    <m:brkBin m:val="before"/>
    <m:brkBinSub m:val="--"/>
    <m:smallFrac m:val="0"/>
    <m:dispDef/>
    <m:lMargin m:val="0"/>
    <m:rMargin m:val="0"/>
    <m:defJc m:val="centerGroup"/>
    <m:wrapIndent m:val="1440"/>
    <m:intLim m:val="subSup"/>
    <m:naryLim m:val="undOvr"/>
  </m:mathPr>
  <w:themeFontLang w:val="en-MY"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D197"/>
  <w15:chartTrackingRefBased/>
  <w15:docId w15:val="{3624A675-DE06-40D6-A3FB-76233C2E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092"/>
    <w:rPr>
      <w:color w:val="0563C1" w:themeColor="hyperlink"/>
      <w:u w:val="single"/>
    </w:rPr>
  </w:style>
  <w:style w:type="character" w:customStyle="1" w:styleId="UnresolvedMention1">
    <w:name w:val="Unresolved Mention1"/>
    <w:basedOn w:val="DefaultParagraphFont"/>
    <w:uiPriority w:val="99"/>
    <w:semiHidden/>
    <w:unhideWhenUsed/>
    <w:rsid w:val="008D5092"/>
    <w:rPr>
      <w:color w:val="808080"/>
      <w:shd w:val="clear" w:color="auto" w:fill="E6E6E6"/>
    </w:rPr>
  </w:style>
  <w:style w:type="paragraph" w:styleId="BalloonText">
    <w:name w:val="Balloon Text"/>
    <w:basedOn w:val="Normal"/>
    <w:link w:val="BalloonTextChar"/>
    <w:uiPriority w:val="99"/>
    <w:semiHidden/>
    <w:unhideWhenUsed/>
    <w:rsid w:val="002C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40"/>
    <w:rPr>
      <w:rFonts w:ascii="Segoe UI" w:hAnsi="Segoe UI" w:cs="Segoe UI"/>
      <w:sz w:val="18"/>
      <w:szCs w:val="18"/>
    </w:rPr>
  </w:style>
  <w:style w:type="paragraph" w:styleId="ListParagraph">
    <w:name w:val="List Paragraph"/>
    <w:basedOn w:val="Normal"/>
    <w:uiPriority w:val="34"/>
    <w:qFormat/>
    <w:rsid w:val="006468EB"/>
    <w:pPr>
      <w:ind w:left="720"/>
      <w:contextualSpacing/>
    </w:pPr>
  </w:style>
  <w:style w:type="numbering" w:customStyle="1" w:styleId="Style1">
    <w:name w:val="Style1"/>
    <w:uiPriority w:val="99"/>
    <w:rsid w:val="00A965B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744">
      <w:bodyDiv w:val="1"/>
      <w:marLeft w:val="0"/>
      <w:marRight w:val="0"/>
      <w:marTop w:val="0"/>
      <w:marBottom w:val="0"/>
      <w:divBdr>
        <w:top w:val="none" w:sz="0" w:space="0" w:color="auto"/>
        <w:left w:val="none" w:sz="0" w:space="0" w:color="auto"/>
        <w:bottom w:val="none" w:sz="0" w:space="0" w:color="auto"/>
        <w:right w:val="none" w:sz="0" w:space="0" w:color="auto"/>
      </w:divBdr>
    </w:div>
    <w:div w:id="731736361">
      <w:bodyDiv w:val="1"/>
      <w:marLeft w:val="0"/>
      <w:marRight w:val="0"/>
      <w:marTop w:val="0"/>
      <w:marBottom w:val="0"/>
      <w:divBdr>
        <w:top w:val="none" w:sz="0" w:space="0" w:color="auto"/>
        <w:left w:val="none" w:sz="0" w:space="0" w:color="auto"/>
        <w:bottom w:val="none" w:sz="0" w:space="0" w:color="auto"/>
        <w:right w:val="none" w:sz="0" w:space="0" w:color="auto"/>
      </w:divBdr>
    </w:div>
    <w:div w:id="1087262976">
      <w:bodyDiv w:val="1"/>
      <w:marLeft w:val="0"/>
      <w:marRight w:val="0"/>
      <w:marTop w:val="0"/>
      <w:marBottom w:val="0"/>
      <w:divBdr>
        <w:top w:val="none" w:sz="0" w:space="0" w:color="auto"/>
        <w:left w:val="none" w:sz="0" w:space="0" w:color="auto"/>
        <w:bottom w:val="none" w:sz="0" w:space="0" w:color="auto"/>
        <w:right w:val="none" w:sz="0" w:space="0" w:color="auto"/>
      </w:divBdr>
    </w:div>
    <w:div w:id="1499157075">
      <w:bodyDiv w:val="1"/>
      <w:marLeft w:val="0"/>
      <w:marRight w:val="0"/>
      <w:marTop w:val="0"/>
      <w:marBottom w:val="0"/>
      <w:divBdr>
        <w:top w:val="none" w:sz="0" w:space="0" w:color="auto"/>
        <w:left w:val="none" w:sz="0" w:space="0" w:color="auto"/>
        <w:bottom w:val="none" w:sz="0" w:space="0" w:color="auto"/>
        <w:right w:val="none" w:sz="0" w:space="0" w:color="auto"/>
      </w:divBdr>
    </w:div>
    <w:div w:id="17465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nepalembassy.gov.n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Embassy Nepal Lenovo 1</dc:creator>
  <cp:keywords/>
  <dc:description/>
  <cp:lastModifiedBy>binod mukhiya</cp:lastModifiedBy>
  <cp:revision>24</cp:revision>
  <cp:lastPrinted>2019-10-11T08:12:00Z</cp:lastPrinted>
  <dcterms:created xsi:type="dcterms:W3CDTF">2019-01-02T09:09:00Z</dcterms:created>
  <dcterms:modified xsi:type="dcterms:W3CDTF">2020-02-07T04:11:00Z</dcterms:modified>
</cp:coreProperties>
</file>